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7" w:rsidRPr="00946377" w:rsidRDefault="00830E7E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E383B3" wp14:editId="7C4052B3">
            <wp:simplePos x="0" y="0"/>
            <wp:positionH relativeFrom="column">
              <wp:posOffset>1762125</wp:posOffset>
            </wp:positionH>
            <wp:positionV relativeFrom="paragraph">
              <wp:posOffset>-268605</wp:posOffset>
            </wp:positionV>
            <wp:extent cx="2103755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320" y="21290"/>
                <wp:lineTo x="21320" y="0"/>
                <wp:lineTo x="0" y="0"/>
              </wp:wrapPolygon>
            </wp:wrapTight>
            <wp:docPr id="2" name="Рисунок 2" descr="https://clib.yar.ru/wp-content/uploads/2018/02/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b.yar.ru/wp-content/uploads/2018/02/b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4320FC" w:rsidRDefault="004320FC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4320FC" w:rsidRDefault="004320FC" w:rsidP="00946377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4320FC" w:rsidRPr="004320FC" w:rsidRDefault="004320FC" w:rsidP="00946377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</w:pPr>
    </w:p>
    <w:p w:rsidR="00946377" w:rsidRPr="004320FC" w:rsidRDefault="00946377" w:rsidP="004320FC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</w:pPr>
      <w:r w:rsidRPr="004320FC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>ИНФОРМАЦИОННАЯ ПАМЯТКА</w:t>
      </w:r>
      <w:r w:rsidR="004320FC" w:rsidRPr="004320FC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 xml:space="preserve"> </w:t>
      </w:r>
      <w:r w:rsidRPr="004320FC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 xml:space="preserve">ДЛЯ </w:t>
      </w:r>
      <w:proofErr w:type="gramStart"/>
      <w:r w:rsidRPr="004320FC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>ОБУЧАЮЩИХСЯ</w:t>
      </w:r>
      <w:proofErr w:type="gramEnd"/>
      <w:r w:rsidRPr="004320FC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 xml:space="preserve"> 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ства возможностей, интернет несет и проблемы. Эта памятка должна помочь тебе безопасно находиться в сети.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Компьютерные вирусы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Компьютерный вирус - это разновидность компьютерных программ, отлич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грамма, а также повредить или даже уничтожить операционную систему со всеми файлами в целом. В большинстве случаев распространяются вирусы через инте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нет.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Методы защиты от вредоносных программ: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Используй современные операционные системы, имеющие серьезный ур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вень защиты от вредоносных программ;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Постоянно устанавливай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пачти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Работай на своем компьютере под правами пользователя, а не администр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тора. Это не позволит большинству вредоносных программ инсталлироваться на твоем персональном компьютере;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Используй антивирусные программные продукты известных производит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лей, с автоматическим обновлением баз;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Ограничь физический доступ к компьютеру для посторонних лиц;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флешка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946377" w:rsidRPr="00946377" w:rsidRDefault="00946377" w:rsidP="004320FC">
      <w:pPr>
        <w:tabs>
          <w:tab w:val="left" w:pos="851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320FC" w:rsidRDefault="004320FC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320FC" w:rsidRDefault="004320FC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lastRenderedPageBreak/>
        <w:t>Сети WI-FI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это не вид передачи данных, не технология, а всего лишь бренд, ма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ка. Еще в 1991 году нидерландская компания зарегистрировала бренд "WECA", что обозначало словосочетание "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Wireless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Fidelity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", который переводится как "беспр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водная точность".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Hi-Fi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, что в переводе означает "высокая то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ность".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Да, бесплатный интернет-доступ в кафе, отелях и аэропортах является отли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ной возможностью выхода в интернет. Но многие эксперты считают, что общед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ступные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сети не являются безопасными.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 xml:space="preserve">Советы по безопасности работы в общедоступных сетях </w:t>
      </w:r>
      <w:proofErr w:type="spellStart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Wi-fi</w:t>
      </w:r>
      <w:proofErr w:type="spellEnd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брандмауер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При использовании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тели активируют ее для удобства использования в работе или учебе;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выхода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В мобильном телефоне отключи функцию "Подключение к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автоматич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ски". Не допускай автоматического подключения устройства к сетям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Wi-Fi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без тво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го согласия.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Социальные сети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Социальные сети активно входят в нашу жизнь, многие люди работают и ж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вут там постоянно, а в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Facebook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уже зарегистрирован миллиард человек, что явл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ется одной седьмой всех жителей планеты. Многие пользователи не понимают, что информация, размещенная ими в социальных сетях, может быть найдена и испол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ь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зована кем угодно, в том числе не обязательно с благими намерениями.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Основные советы по безопасности в социальных сетях: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Ограничь список друзей. У тебя в друзьях не должно быть случайных и 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знакомых людей;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Защищай свою частную жизнь. Не указывай пароли, телефоны, адреса, д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ту твоего рождения и другую личную информацию. Злоумышленники могут испол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ь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зовать даже информацию о том, как ты и твои родители планируете провести кан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кулы;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Защищай свою репутацию - держи ее в чистоте и задавай себе вопрос: х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тел бы ты, чтобы другие пользователи видели, что ты загружаешь? Подумай, пре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ж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де чем что-то опубликовать, написать и загрузить;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4. Если ты говоришь с людьми, которых не знаешь, не используй свое реал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ь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ное имя и другую личную информации: имя, место жительства, место учебы и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чее;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Избегай размещения фотографий в Интернете, где ты изображен на местн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сти, по которой можно определить твое местоположение;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При регистрации в социальной сети необходимо использовать сложные п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роли, состоящие из букв и цифр и с количеством знаков не менее 8;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Для социальной сети, почты и других сайтов необходимо использовать ра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ные пароли. Тогда если тебя взломают, то злоумышленники получат доступ только к одному месту, а не во все сразу.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CA73BA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bookmarkStart w:id="0" w:name="_GoBack"/>
      <w:r w:rsidRPr="00CA73BA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Электронные деньги</w:t>
      </w:r>
    </w:p>
    <w:bookmarkEnd w:id="0"/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Электронные деньги появились совсем недавно и именно из-за этого во мн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гих государствах до сих пор не прописано про них в законах.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 России же они функционируют и о них уже прописано в законе, где их ра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деляют на несколько видов - анонимные и не анонимные. Разница в том, что ан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нимные - это те, в которых разрешается проводить операции без идентификации пользователя, а в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неанонимных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идентификация пользователя является обязател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ь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ной.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фиатные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деньги (равны государстве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ным валютам) и электронные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нефиатные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деньги (не равны государственным вал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ю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там).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Основные советы по безопасной работе с электронными деньгами: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Электронная почта</w:t>
      </w:r>
    </w:p>
    <w:p w:rsid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Электронная почта - это технология и предоставляемые ею услуги по пер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сылке и получению электронных сообщений, которые распределяются в компь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ю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терной сети. Обычно электронный почтовый ящик выглядит следующим образом: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имя_пользователя@имя_домена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4320FC" w:rsidRDefault="004320FC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320FC" w:rsidRPr="00946377" w:rsidRDefault="004320FC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lastRenderedPageBreak/>
        <w:t>Основные советы по безопасной работе с электронной почтой: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Надо выбрать правильный почтовый сервис. В интернете есть огромный 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ы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бор бесплатных почтовых сервисов, однако лучше доверять тем, кого знаешь и кто первый в рейтинге;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Не указывай в личной почте личную информацию. Например, лучше 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ы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брать "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музыкальный_фанат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@" или "рок2013" вместо "тема13";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Используй двухэтапную авторизацию. Это когда помимо пароля нужно вв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дить код, присылаемый по SMS;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proofErr w:type="spellStart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Кибербуллинг</w:t>
      </w:r>
      <w:proofErr w:type="spellEnd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 или виртуальное издевательство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Кибербуллинг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личных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интернет-сервисов.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 xml:space="preserve">Основные советы по борьбе с </w:t>
      </w:r>
      <w:proofErr w:type="spellStart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кибербуллингом</w:t>
      </w:r>
      <w:proofErr w:type="spellEnd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чать оскорблениями на оскорбления, то только еще больше разожжешь конфликт;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Управляй своей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киберрепутацией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анонимным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аккаунтом;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Соблюдай свою виртуальную честь смолоду;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Бан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агрессора. В программах обмена мгновенными сообщениями, в соц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альных сетях есть возможность блокировки отправки сообщений с определенных адресов;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Если ты свидетель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кибербуллинга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 Твои действия: выступить против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lastRenderedPageBreak/>
        <w:t>Мобильный телефон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смартфоны и планшеты содержат в себе вполне взрослый фун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ционал, и теперь они могут конкурировать со стационарными компьютерами. Одн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ко, средств защиты для подобных устройств пока очень мало. Тестирование и п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иск уязвимостей в них происходит не так интенсивно, как для ПК, то же самое 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сается и мобильных приложений.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мобильные браузеры уже практически догнали настольные ан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логи, однако расширение функционала влечет за собой большую сложность и меньшую защищенность.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Далеко не все производители выпускают обновления, закрывающие критич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ские уязвимости для своих устройств.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Основные советы для безопасности мобильного телефона: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 загружай приложения от неизвестного источника, ведь они могут соде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жать вредоносное программное обеспечение;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cookies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Периодически проверяй, какие платные услуги активированы на твоем ном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Bluetooth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proofErr w:type="spellStart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Online</w:t>
      </w:r>
      <w:proofErr w:type="spellEnd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 игры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чают опыт. За удовольствие они платят: покупают диск, оплачивают абонемент или приобретают какие-то опции.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Все эти средства идут на поддержание и развитие игры, а также на саму бе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опасность: совершенствуются системы авторизации, выпускаются новые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патчи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 подобных играх стоит опасаться не столько своих соперников, сколько кр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жи твоего пароля, на котором основана система авторизации большинства игр.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 xml:space="preserve">Основные советы по безопасности </w:t>
      </w:r>
      <w:proofErr w:type="gramStart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твоего</w:t>
      </w:r>
      <w:proofErr w:type="gramEnd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 xml:space="preserve"> игрового аккаунта: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Если другой игрок ведет себя плохо или создает тебе неприятности, забл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кируй его в списке игроков;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2. Пожалуйся администраторам игры на плохое поведение этого игрока, жел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тельно приложить какие-то доказательства в виде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скринов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Не указывай личную информацию в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профайле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игры;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Уважай других участников по игре;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Не устанавливай неофициальные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патчи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моды;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Используй сложные и разные пароли;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proofErr w:type="spellStart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Фишинг</w:t>
      </w:r>
      <w:proofErr w:type="spellEnd"/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 или кража личных данных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интернет-технологий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фишинг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главная цель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которого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состоит в получении конфиденциальных данных пользователей - 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гинов и паролей. На английском языке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phishing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читается как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фишинг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(от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fishing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рыбная ловля,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password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пароль).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 xml:space="preserve">Основные советы по борьбе с </w:t>
      </w:r>
      <w:proofErr w:type="spellStart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фишингом</w:t>
      </w:r>
      <w:proofErr w:type="spellEnd"/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Используй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безопасные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веб-сайты, в том числе, интернет-магазинов и пои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ковых систем;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Если тебя взломали, то необходимо предупредить всех своих знакомых, 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фишинговые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сайты;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Установи надежный пароль (PIN) на мобильный телефон;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Отключи сохранение пароля в браузере;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Цифровая репутация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Твое место жительства, учебы, твое финансовое положение, особенности х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рактера и рассказы о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близких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все это накапливается в сети.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 том, что фотография, размещенная 5 лет назад, стала причиной отказа принять тебя на работу.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Комментарии, размещение твоих фотографий и другие действия могут не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чезнуть даже после того, как ты их удалишь. Ты не знаешь, кто сохранил эту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формацию, попала ли она в поисковые системы и сохранилась ли она, а главное: что подумают о тебе окружающие люди, которые найдут и увидят это. Найти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</w:pPr>
      <w:r w:rsidRPr="004320FC">
        <w:rPr>
          <w:rFonts w:ascii="Verdana" w:eastAsia="Times New Roman" w:hAnsi="Verdana" w:cs="Times New Roman"/>
          <w:b/>
          <w:i/>
          <w:color w:val="FF0000"/>
          <w:sz w:val="21"/>
          <w:szCs w:val="21"/>
          <w:u w:val="single"/>
          <w:lang w:eastAsia="ru-RU"/>
        </w:rPr>
        <w:t>Основные советы по защите цифровой репутации: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Не размещай и не указывай информацию, которая может кого-либо оскор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лять или обижать.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Авторское право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ственность на продукты и услуги, и заканчивая книгами, фотографиями, кин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фильмами и музыкальными произведениями.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Авторские права - это права на интеллектуальную собственность на произв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дения науки, литературы и искусства. Авторские права выступают в качестве г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чить известность и признание. Никто без разрешения автора не может воспроизв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многим рискам: от потери данных к твоим аккаунтам до блокировки твоего устро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й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ства, где установлена нелегальная программа. Не стоит также забывать, что сущ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ствуют легальные и бесплатные программы, которые можно найти в сети.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4320FC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4320FC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 портале</w:t>
      </w:r>
    </w:p>
    <w:p w:rsidR="00946377" w:rsidRPr="00946377" w:rsidRDefault="00946377" w:rsidP="004320F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Сетевичок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.р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твой главный советчик в сети. Здесь ты можешь узнать о бе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мым цифровым гражданином!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sectPr w:rsidR="00946377" w:rsidRPr="0094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7"/>
    <w:rsid w:val="004320FC"/>
    <w:rsid w:val="007B75E7"/>
    <w:rsid w:val="00830E7E"/>
    <w:rsid w:val="00946377"/>
    <w:rsid w:val="009F0243"/>
    <w:rsid w:val="00C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4</cp:revision>
  <dcterms:created xsi:type="dcterms:W3CDTF">2018-06-06T07:19:00Z</dcterms:created>
  <dcterms:modified xsi:type="dcterms:W3CDTF">2018-06-06T07:36:00Z</dcterms:modified>
</cp:coreProperties>
</file>